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UNIVERSIDADE FEDERAL DE SÃO JOÃO DEL-REI – UFSJ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410873</wp:posOffset>
            </wp:positionH>
            <wp:positionV relativeFrom="paragraph">
              <wp:posOffset>-539984</wp:posOffset>
            </wp:positionV>
            <wp:extent cx="938254" cy="945806"/>
            <wp:effectExtent b="0" l="0" r="0" t="0"/>
            <wp:wrapNone/>
            <wp:docPr descr="C:\Users\FAMILIA TIAGO\Desktop\Sem título.png" id="8" name="image1.png"/>
            <a:graphic>
              <a:graphicData uri="http://schemas.openxmlformats.org/drawingml/2006/picture">
                <pic:pic>
                  <pic:nvPicPr>
                    <pic:cNvPr descr="C:\Users\FAMILIA TIAGO\Desktop\Sem título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9458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321553" y="3777778"/>
                          <a:ext cx="4889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3505200</wp:posOffset>
                </wp:positionH>
                <wp:positionV relativeFrom="paragraph">
                  <wp:posOffset>215900</wp:posOffset>
                </wp:positionV>
                <wp:extent cx="48895" cy="1270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8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INSTITUÍDA PELA LEI N</w:t>
      </w:r>
      <w:r w:rsidDel="00000000" w:rsidR="00000000" w:rsidRPr="00000000">
        <w:rPr>
          <w:rFonts w:ascii="Arial" w:cs="Arial" w:eastAsia="Arial" w:hAnsi="Arial"/>
          <w:sz w:val="15"/>
          <w:szCs w:val="15"/>
          <w:vertAlign w:val="superscript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 10.425, DE 19/04/2002 – </w:t>
      </w:r>
    </w:p>
    <w:p w:rsidR="00000000" w:rsidDel="00000000" w:rsidP="00000000" w:rsidRDefault="00000000" w:rsidRPr="00000000" w14:paraId="00000003">
      <w:pPr>
        <w:spacing w:line="249" w:lineRule="auto"/>
        <w:jc w:val="center"/>
        <w:rPr>
          <w:rFonts w:ascii="Arial" w:cs="Arial" w:eastAsia="Arial" w:hAnsi="Arial"/>
          <w:sz w:val="15"/>
          <w:szCs w:val="15"/>
        </w:rPr>
      </w:pP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D.O.U. DE 22/04/2002. PRÓ-REITORIA DE ENSINO DE GRADUAÇÃO – PROEN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  <w:rtl w:val="0"/>
        </w:rPr>
        <w:t xml:space="preserve">DIVISÃO DE ACOMPANHAMENTO E CONTROLE ACADÊMICO – DICON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pStyle w:val="Title"/>
        <w:ind w:left="0" w:firstLine="0"/>
        <w:rPr/>
      </w:pPr>
      <w:r w:rsidDel="00000000" w:rsidR="00000000" w:rsidRPr="00000000">
        <w:rPr>
          <w:color w:val="0000ff"/>
          <w:rtl w:val="0"/>
        </w:rPr>
        <w:t xml:space="preserve">FORMULÁRIO PARA CADASTRO DE APROVEITAMENTO DE ESTUDOS (EQUIVALÊNCIA EXTERNA)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" w:before="1" w:line="240" w:lineRule="auto"/>
        <w:ind w:left="25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1.Dados </w:t>
      </w:r>
      <w:r w:rsidDel="00000000" w:rsidR="00000000" w:rsidRPr="00000000">
        <w:rPr>
          <w:sz w:val="21"/>
          <w:szCs w:val="21"/>
          <w:rtl w:val="0"/>
        </w:rPr>
        <w:t xml:space="preserve">do discente:</w:t>
      </w:r>
      <w:r w:rsidDel="00000000" w:rsidR="00000000" w:rsidRPr="00000000">
        <w:rPr>
          <w:rtl w:val="0"/>
        </w:rPr>
      </w:r>
    </w:p>
    <w:tbl>
      <w:tblPr>
        <w:tblStyle w:val="Table1"/>
        <w:tblW w:w="9885.0" w:type="dxa"/>
        <w:jc w:val="left"/>
        <w:tblInd w:w="-16.999999999999993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300"/>
        <w:gridCol w:w="1950"/>
        <w:gridCol w:w="2160"/>
        <w:gridCol w:w="2475"/>
        <w:tblGridChange w:id="0">
          <w:tblGrid>
            <w:gridCol w:w="3300"/>
            <w:gridCol w:w="1950"/>
            <w:gridCol w:w="2160"/>
            <w:gridCol w:w="2475"/>
          </w:tblGrid>
        </w:tblGridChange>
      </w:tblGrid>
      <w:tr>
        <w:trPr>
          <w:cantSplit w:val="0"/>
          <w:trHeight w:val="245" w:hRule="atLeast"/>
          <w:tblHeader w:val="0"/>
        </w:trPr>
        <w:tc>
          <w:tcPr>
            <w:gridSpan w:val="4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Nome </w:t>
            </w:r>
            <w:r w:rsidDel="00000000" w:rsidR="00000000" w:rsidRPr="00000000">
              <w:rPr>
                <w:sz w:val="21"/>
                <w:szCs w:val="21"/>
                <w:rtl w:val="0"/>
              </w:rPr>
              <w:t xml:space="preserve">completo: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Matrícula: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2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Currículo: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Turno/Grau: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gridSpan w:val="4"/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105" w:right="0" w:firstLine="0"/>
              <w:jc w:val="lef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Instituição onde as disciplinas foram cursadas: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40" w:lineRule="auto"/>
        <w:ind w:left="25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. Plan</w:t>
      </w:r>
      <w:r w:rsidDel="00000000" w:rsidR="00000000" w:rsidRPr="00000000">
        <w:rPr>
          <w:sz w:val="21"/>
          <w:szCs w:val="21"/>
          <w:rtl w:val="0"/>
        </w:rPr>
        <w:t xml:space="preserve">ilha de Equivalências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6233730" y="7523325"/>
                          <a:ext cx="3127374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6233730" y="8565995"/>
                          <a:ext cx="639064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6233730" y="8721570"/>
                          <a:ext cx="34683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2"/>
        <w:tblW w:w="9870.0" w:type="dxa"/>
        <w:jc w:val="left"/>
        <w:tblInd w:w="-31.999999999999993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425"/>
        <w:gridCol w:w="2325"/>
        <w:gridCol w:w="585"/>
        <w:gridCol w:w="900"/>
        <w:gridCol w:w="3330"/>
        <w:gridCol w:w="600"/>
        <w:gridCol w:w="705"/>
        <w:tblGridChange w:id="0">
          <w:tblGrid>
            <w:gridCol w:w="1425"/>
            <w:gridCol w:w="2325"/>
            <w:gridCol w:w="585"/>
            <w:gridCol w:w="900"/>
            <w:gridCol w:w="3330"/>
            <w:gridCol w:w="600"/>
            <w:gridCol w:w="70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3"/>
            <w:tcBorders>
              <w:bottom w:color="000000" w:space="0" w:sz="6" w:val="single"/>
              <w:right w:color="000000" w:space="0" w:sz="6" w:val="single"/>
            </w:tcBorders>
            <w:shd w:fill="d9ead3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Componentes utilizados para equivalência</w:t>
            </w:r>
          </w:p>
        </w:tc>
        <w:tc>
          <w:tcPr>
            <w:gridSpan w:val="4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ead3" w:val="clear"/>
          </w:tcPr>
          <w:p w:rsidR="00000000" w:rsidDel="00000000" w:rsidP="00000000" w:rsidRDefault="00000000" w:rsidRPr="00000000" w14:paraId="0000001F">
            <w:pPr>
              <w:spacing w:line="239" w:lineRule="auto"/>
              <w:ind w:left="111" w:firstLine="0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Componentes que serão incluídos no histórico UFSJ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tcBorders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" w:lineRule="auto"/>
              <w:ind w:left="174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ome do componente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Nome do componente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9" w:lineRule="auto"/>
              <w:ind w:left="124" w:right="101" w:firstLine="0"/>
              <w:jc w:val="center"/>
              <w:rPr>
                <w:sz w:val="25"/>
                <w:szCs w:val="25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Nota Final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8" w:hRule="atLeast"/>
          <w:tblHeader w:val="0"/>
        </w:trPr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C5">
            <w:pPr>
              <w:spacing w:before="11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left" w:leader="none" w:pos="8598"/>
                <w:tab w:val="left" w:leader="none" w:pos="8978"/>
                <w:tab w:val="left" w:leader="none" w:pos="9359"/>
              </w:tabs>
              <w:ind w:left="0" w:firstLine="0"/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Data: __/__/____</w:t>
            </w:r>
          </w:p>
          <w:p w:rsidR="00000000" w:rsidDel="00000000" w:rsidP="00000000" w:rsidRDefault="00000000" w:rsidRPr="00000000" w14:paraId="000000C7">
            <w:pPr>
              <w:spacing w:line="20" w:lineRule="auto"/>
              <w:ind w:left="100" w:firstLine="0"/>
              <w:rPr>
                <w:sz w:val="2"/>
                <w:szCs w:val="2"/>
              </w:rPr>
            </w:pPr>
            <w:r w:rsidDel="00000000" w:rsidR="00000000" w:rsidRPr="00000000">
              <w:rPr>
                <w:sz w:val="2"/>
                <w:szCs w:val="2"/>
              </w:rPr>
              <mc:AlternateContent>
                <mc:Choice Requires="wpg">
                  <w:drawing>
                    <wp:inline distB="0" distT="0" distL="114300" distR="114300">
                      <wp:extent cx="3535679" cy="5715"/>
                      <wp:effectExtent b="0" l="0" r="0" t="0"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78150" y="3774900"/>
                                <a:ext cx="3535679" cy="5715"/>
                                <a:chOff x="3578150" y="3774900"/>
                                <a:chExt cx="35357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78161" y="3777143"/>
                                  <a:ext cx="3535679" cy="5700"/>
                                  <a:chOff x="0" y="0"/>
                                  <a:chExt cx="3535679" cy="5700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3535675" cy="5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2540"/>
                                    <a:ext cx="3535679" cy="0"/>
                                  </a:xfrm>
                                  <a:prstGeom prst="straightConnector1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3535679" cy="5715"/>
                      <wp:effectExtent b="0" l="0" r="0" t="0"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35679" cy="5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15" w:lineRule="auto"/>
              <w:ind w:left="1482" w:firstLine="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Assinatura do coordenador do curso</w:t>
            </w:r>
          </w:p>
        </w:tc>
      </w:tr>
    </w:tbl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76189</wp:posOffset>
                </wp:positionV>
                <wp:extent cx="6275387" cy="66675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90394" y="3457420"/>
                          <a:ext cx="6647815" cy="645160"/>
                        </a:xfrm>
                        <a:custGeom>
                          <a:rect b="b" l="l" r="r" t="t"/>
                          <a:pathLst>
                            <a:path extrusionOk="0" h="645160" w="6647815">
                              <a:moveTo>
                                <a:pt x="0" y="0"/>
                              </a:moveTo>
                              <a:lnTo>
                                <a:pt x="0" y="645160"/>
                              </a:lnTo>
                              <a:lnTo>
                                <a:pt x="6647815" y="645160"/>
                              </a:lnTo>
                              <a:lnTo>
                                <a:pt x="6647815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1675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38.99991512298584"/>
                              <w:ind w:left="91.9999980926513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3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. Observações da Coordenação:</w:t>
                            </w:r>
                          </w:p>
                        </w:txbxContent>
                      </wps:txbx>
                      <wps:bodyPr anchorCtr="0" anchor="t" bIns="38100" lIns="0" spcFirstLastPara="1" rIns="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76189</wp:posOffset>
                </wp:positionV>
                <wp:extent cx="6275387" cy="666750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75387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244" w:lineRule="auto"/>
        <w:ind w:left="252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39605" y="3776825"/>
                          <a:ext cx="65493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</wp:posOffset>
                </wp:positionH>
                <wp:positionV relativeFrom="paragraph">
                  <wp:posOffset>88900</wp:posOffset>
                </wp:positionV>
                <wp:extent cx="6549390" cy="127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93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6">
      <w:pPr>
        <w:spacing w:line="244" w:lineRule="auto"/>
        <w:ind w:left="3600" w:right="89" w:hanging="2509"/>
        <w:rPr>
          <w:rFonts w:ascii="Arial" w:cs="Arial" w:eastAsia="Arial" w:hAnsi="Arial"/>
          <w:sz w:val="17"/>
          <w:szCs w:val="17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u w:val="single"/>
          <w:rtl w:val="0"/>
        </w:rPr>
        <w:t xml:space="preserve">Praça Frei Orlando, 170, Centro - 36307-352 – São João del-Rei MG - Fone: (32) 3379- 5459 -</w:t>
      </w:r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color w:val="0000ff"/>
          <w:sz w:val="17"/>
          <w:szCs w:val="17"/>
          <w:u w:val="single"/>
          <w:rtl w:val="0"/>
        </w:rPr>
        <w:t xml:space="preserve">Site: </w:t>
      </w:r>
      <w:hyperlink r:id="rId14">
        <w:r w:rsidDel="00000000" w:rsidR="00000000" w:rsidRPr="00000000">
          <w:rPr>
            <w:rFonts w:ascii="Arial" w:cs="Arial" w:eastAsia="Arial" w:hAnsi="Arial"/>
            <w:color w:val="0000ff"/>
            <w:sz w:val="17"/>
            <w:szCs w:val="17"/>
            <w:u w:val="none"/>
            <w:rtl w:val="0"/>
          </w:rPr>
          <w:t xml:space="preserve">www.ufsj.edu.br/Pagina/dicon -E-mail: dicon@ufsj.edu.br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280" w:top="1340" w:left="580" w:right="5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5" w:lineRule="auto"/>
      <w:ind w:left="516"/>
    </w:pPr>
    <w:rPr>
      <w:b w:val="1"/>
      <w:sz w:val="21"/>
      <w:szCs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5.png"/><Relationship Id="rId13" Type="http://schemas.openxmlformats.org/officeDocument/2006/relationships/image" Target="media/image2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4" Type="http://schemas.openxmlformats.org/officeDocument/2006/relationships/hyperlink" Target="http://www.ufsj.edu.br/Pagina/dicon%20-E-mail:%20dicon@ufsj.edu.br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7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2024-10-16T00:00:00Z</vt:lpwstr>
  </property>
  <property fmtid="{D5CDD505-2E9C-101B-9397-08002B2CF9AE}" pid="3" name="Creator">
    <vt:lpwstr>Mozilla Firefox 131.0.3</vt:lpwstr>
  </property>
  <property fmtid="{D5CDD505-2E9C-101B-9397-08002B2CF9AE}" pid="4" name="LastSaved">
    <vt:lpwstr>2024-10-16T00:00:00Z</vt:lpwstr>
  </property>
</Properties>
</file>